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FE2" w:rsidRPr="00132FE2" w:rsidRDefault="00132FE2" w:rsidP="00132FE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u w:val="single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u w:val="single"/>
          <w:lang w:eastAsia="fr-FR"/>
        </w:rPr>
        <w:t>Rapport de tests – Projet RADIUS (NPS)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1. Objectif du rapport de tests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Ce document a pour objectif de valider le bon fonctionnement de la solution RADIUS mise en place, en vérifiant :</w:t>
      </w:r>
    </w:p>
    <w:p w:rsidR="00132FE2" w:rsidRPr="00132FE2" w:rsidRDefault="00132FE2" w:rsidP="00132F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L’installation des rôles nécessaires</w:t>
      </w:r>
    </w:p>
    <w:p w:rsidR="00132FE2" w:rsidRPr="00132FE2" w:rsidRDefault="00132FE2" w:rsidP="00132F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communication entre les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 serveur RADIUS</w:t>
      </w:r>
    </w:p>
    <w:p w:rsidR="00132FE2" w:rsidRPr="00132FE2" w:rsidRDefault="00132FE2" w:rsidP="00132F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Le traitement des demandes d’authentification</w:t>
      </w:r>
    </w:p>
    <w:p w:rsidR="00132FE2" w:rsidRPr="00132FE2" w:rsidRDefault="00132FE2" w:rsidP="00132F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L’application correcte des stratégies NPS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2. Environnement de test</w:t>
      </w:r>
    </w:p>
    <w:p w:rsidR="00132FE2" w:rsidRPr="00132FE2" w:rsidRDefault="00132FE2" w:rsidP="00132F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Serveur Windows Server avec rôle NPS</w:t>
      </w:r>
    </w:p>
    <w:p w:rsidR="00132FE2" w:rsidRPr="00132FE2" w:rsidRDefault="00132FE2" w:rsidP="00132F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Active Directory fonctionnel</w:t>
      </w:r>
    </w:p>
    <w:p w:rsidR="00132FE2" w:rsidRPr="00132FE2" w:rsidRDefault="00132FE2" w:rsidP="00132F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Cisco configurés en clients RADIUS</w:t>
      </w:r>
    </w:p>
    <w:p w:rsidR="00132FE2" w:rsidRPr="00132FE2" w:rsidRDefault="00132FE2" w:rsidP="00132F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Authentification basée sur les comptes utilisateurs du domaine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3. Tests réalisés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1 – Vérification de l’installation des rôles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Vérifier que les rôles nécessaires au fonctionnement du serveur RADIUS sont bien installés.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Contrôle des rôles installés sur le serveur Windows.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 rôle </w:t>
      </w: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Network Policy Server (NPS)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présent et fonctionnel.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 rôle est correctement installé.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4229100" cy="2436181"/>
            <wp:effectExtent l="0" t="0" r="0" b="2540"/>
            <wp:docPr id="1" name="Image 1" descr="D:\Projet Radius\2 roles install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rojet Radius\2 roles installe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371" cy="243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prouve que le serveur dispose bien des rôles requis pour assurer le service RADIUS.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2 – Déclaration des clients RADIUS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Vérifier que les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bien déclarés comme clients RADIUS dans NPS.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Consultation de la liste des clients RADIUS dans la console NPS.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apparaissent avec leur adresse IP et un état actif.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Les clients RADIUS sont bien présents et activés.</w:t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760720" cy="1397223"/>
            <wp:effectExtent l="0" t="0" r="0" b="0"/>
            <wp:docPr id="2" name="Image 2" descr="D:\Projet Radius\clients radi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Projet Radius\clients radiu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97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Elle confirme que seuls les équipements autorisés peuvent envoyer des requêtes d’authentification au serveur NPS.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3 – Inscription du serveur NPS dans l’Active Directory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Permettre au serveur NPS d’interroger l’Active Directory pour authentifier les utilisateurs.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Inscription du serveur NPS dans l’AD.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 serveur NPS est reconnu par le domaine.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 serveur est correctement inscrit dans l’Active Directory.</w:t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5760720" cy="4087116"/>
            <wp:effectExtent l="0" t="0" r="0" b="8890"/>
            <wp:docPr id="3" name="Image 3" descr="D:\Projet Radius\Inscrire NPS dans l'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Projet Radius\Inscrire NPS dans l'A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8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étape est indispensable pour l’authentification des utilisateurs du domaine via RADIUS.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4 – Vérification de l’écoute des ports RADIUS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S’assurer que le serveur écoute bien sur les ports RADIUS standards.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Commande de vérification des ports ouverts sur le serveur.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Les ports </w:t>
      </w: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1812 (authentification)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</w:t>
      </w: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1813 (</w:t>
      </w:r>
      <w:proofErr w:type="spellStart"/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accounting</w:t>
      </w:r>
      <w:proofErr w:type="spellEnd"/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)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en écoute.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Les ports RADIUS sont bien ouverts et actifs.</w:t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5760720" cy="4429153"/>
            <wp:effectExtent l="0" t="0" r="0" b="9525"/>
            <wp:docPr id="4" name="Image 4" descr="D:\Projet Radius\netstat -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Projet Radius\netstat -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2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760720" cy="4115655"/>
            <wp:effectExtent l="0" t="0" r="0" b="0"/>
            <wp:docPr id="5" name="Image 5" descr="D:\Projet Radius\verif por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rojet Radius\verif port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1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Elle confirme que le serveur est prêt à recevoir les requêtes RADIUS provenant des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5 – Stratégie de demande de connexion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Vérifier que les requêtes RADIUS sont correctement prises en charge par NPS.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Analyse de la stratégie de demande de connexion configurée.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Les demandes provenant des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acceptées et traitées localement.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La stratégie est correctement appliquée.</w:t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4967395" cy="3503206"/>
            <wp:effectExtent l="0" t="0" r="5080" b="2540"/>
            <wp:docPr id="6" name="Image 6" descr="D:\Projet Radius\strategie de demande de connex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rojet Radius\strategie de demande de connexio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847" cy="3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Elle montre que NPS sait comment traiter et orienter les requêtes RADIUS reçues.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6 – Stratégie d’accès au réseau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Contrôler l’autorisation d’accès au réseau après authentification.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Vérification de la stratégie d’accès réseau.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L’accès est accordé uniquement aux utilisateurs respectant les conditions définies.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La stratégie est bien appliquée.</w:t>
      </w:r>
    </w:p>
    <w:p w:rsidR="00132FE2" w:rsidRDefault="00132FE2" w:rsidP="00132FE2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  <w:r w:rsidRPr="00132FE2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760720" cy="4244167"/>
            <wp:effectExtent l="0" t="0" r="0" b="4445"/>
            <wp:docPr id="7" name="Image 7" descr="D:\Projet Radius\strategie d'acces au rése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Projet Radius\strategie d'acces au réseau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4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de la capture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valide que l’accès réseau est conditionné à une authentification réussie.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Test 7 – Authentification utilisateur via RADIUS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Objectif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Valider le processus complet d’authentification RADIUS.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Action réalisée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Tentative de connexion d’un utilisateur sur un port de switch configuré en 802.1X.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L’utilisateur est authentifié via le serveur RADIUS.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Les tentatives sont bien prises en charge par NPS (succès ou échec tracé).</w:t>
      </w:r>
    </w:p>
    <w:p w:rsidR="00132FE2" w:rsidRPr="00132FE2" w:rsidRDefault="00132FE2" w:rsidP="00132F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132FE2" w:rsidRPr="00132FE2" w:rsidRDefault="00132FE2" w:rsidP="00132F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132FE2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lastRenderedPageBreak/>
        <w:t>4. Conclusion du rapport de tests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L’ensemble des tests réalisés confirme :</w:t>
      </w:r>
    </w:p>
    <w:p w:rsidR="00132FE2" w:rsidRPr="00132FE2" w:rsidRDefault="00132FE2" w:rsidP="00132FE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Le bon fonctionnement du serveur RADIUS</w:t>
      </w:r>
    </w:p>
    <w:p w:rsidR="00132FE2" w:rsidRPr="00132FE2" w:rsidRDefault="00132FE2" w:rsidP="00132FE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communication effective entre les </w:t>
      </w:r>
      <w:proofErr w:type="spellStart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NPS</w:t>
      </w:r>
    </w:p>
    <w:p w:rsidR="00132FE2" w:rsidRPr="00132FE2" w:rsidRDefault="00132FE2" w:rsidP="00132FE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L’application correcte des stratégies de demande et d’accès</w:t>
      </w:r>
    </w:p>
    <w:p w:rsidR="00132FE2" w:rsidRPr="00132FE2" w:rsidRDefault="00132FE2" w:rsidP="00132FE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La sécurisation de l’accès réseau via authentification centralisée</w:t>
      </w:r>
    </w:p>
    <w:p w:rsidR="00132FE2" w:rsidRPr="00132FE2" w:rsidRDefault="00132FE2" w:rsidP="00132F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32FE2">
        <w:rPr>
          <w:rFonts w:ascii="Times New Roman" w:eastAsia="Times New Roman" w:hAnsi="Times New Roman" w:cs="Times New Roman"/>
          <w:sz w:val="24"/>
          <w:szCs w:val="24"/>
          <w:lang w:eastAsia="fr-FR"/>
        </w:rPr>
        <w:t>La solution est fonctionnelle et répond aux objectifs de sécurité définis.</w:t>
      </w:r>
      <w:bookmarkStart w:id="0" w:name="_GoBack"/>
      <w:bookmarkEnd w:id="0"/>
    </w:p>
    <w:p w:rsidR="00CE2AC9" w:rsidRDefault="00132FE2"/>
    <w:sectPr w:rsidR="00CE2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717C3"/>
    <w:multiLevelType w:val="multilevel"/>
    <w:tmpl w:val="8E5E2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DE4C40"/>
    <w:multiLevelType w:val="multilevel"/>
    <w:tmpl w:val="EED4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75340B"/>
    <w:multiLevelType w:val="multilevel"/>
    <w:tmpl w:val="B2645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FE2"/>
    <w:rsid w:val="00132FE2"/>
    <w:rsid w:val="002C26CE"/>
    <w:rsid w:val="005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881E"/>
  <w15:chartTrackingRefBased/>
  <w15:docId w15:val="{57DD9E48-F914-4E42-B5DE-EA8B4E7B4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132F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132F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132F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2FE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132FE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32FE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ev">
    <w:name w:val="Strong"/>
    <w:basedOn w:val="Policepardfaut"/>
    <w:uiPriority w:val="22"/>
    <w:qFormat/>
    <w:rsid w:val="00132FE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32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132FE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7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650</Words>
  <Characters>3581</Characters>
  <Application>Microsoft Office Word</Application>
  <DocSecurity>0</DocSecurity>
  <Lines>29</Lines>
  <Paragraphs>8</Paragraphs>
  <ScaleCrop>false</ScaleCrop>
  <Company>HP</Company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2025-12-21T22:19:00Z</dcterms:created>
  <dcterms:modified xsi:type="dcterms:W3CDTF">2025-12-21T22:23:00Z</dcterms:modified>
</cp:coreProperties>
</file>