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0910" w:rsidRPr="009B0910" w:rsidRDefault="009B0910" w:rsidP="009B0910">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9B0910">
        <w:rPr>
          <w:rFonts w:ascii="Times New Roman" w:eastAsia="Times New Roman" w:hAnsi="Times New Roman" w:cs="Times New Roman"/>
          <w:b/>
          <w:bCs/>
          <w:sz w:val="27"/>
          <w:szCs w:val="27"/>
          <w:lang w:eastAsia="fr-FR"/>
        </w:rPr>
        <w:t>Sujet : Cisco AI Assistant : l’intelligence artificielle pour l’administration des réseaux</w:t>
      </w:r>
    </w:p>
    <w:p w:rsidR="009B0910" w:rsidRPr="009B0910" w:rsidRDefault="009B0910" w:rsidP="009B0910">
      <w:pPr>
        <w:spacing w:after="0" w:line="240" w:lineRule="auto"/>
        <w:rPr>
          <w:rFonts w:ascii="Times New Roman" w:eastAsia="Times New Roman" w:hAnsi="Times New Roman" w:cs="Times New Roman"/>
          <w:sz w:val="24"/>
          <w:szCs w:val="24"/>
          <w:lang w:eastAsia="fr-FR"/>
        </w:rPr>
      </w:pPr>
      <w:bookmarkStart w:id="0" w:name="_GoBack"/>
      <w:bookmarkEnd w:id="0"/>
    </w:p>
    <w:p w:rsidR="009B0910" w:rsidRPr="009B0910" w:rsidRDefault="009B0910" w:rsidP="009B0910">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9B0910">
        <w:rPr>
          <w:rFonts w:ascii="Times New Roman" w:eastAsia="Times New Roman" w:hAnsi="Times New Roman" w:cs="Times New Roman"/>
          <w:b/>
          <w:bCs/>
          <w:sz w:val="27"/>
          <w:szCs w:val="27"/>
          <w:lang w:eastAsia="fr-FR"/>
        </w:rPr>
        <w:t>Introduction</w:t>
      </w:r>
    </w:p>
    <w:p w:rsidR="009B0910" w:rsidRPr="009B0910" w:rsidRDefault="009B0910" w:rsidP="009B0910">
      <w:p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L’évolution des réseaux informatiques devient de plus en plus complexe avec la généralisation du cloud, des environnements hybrides et de la multiplication des équipements connectés. Dans ce contexte, Cisco développe des solutions basées sur l’intelligence artificielle afin d’aider les administrateurs réseaux à gérer plus efficacement leurs infrastructures.</w:t>
      </w:r>
    </w:p>
    <w:p w:rsidR="009B0910" w:rsidRPr="009B0910" w:rsidRDefault="009B0910" w:rsidP="009B0910">
      <w:p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L’un des projets majeurs est l’intégration d’assistants IA capables d’analyser et de superviser les réseaux en temps réel.</w:t>
      </w:r>
    </w:p>
    <w:p w:rsidR="009B0910" w:rsidRPr="009B0910" w:rsidRDefault="009B0910" w:rsidP="009B0910">
      <w:pPr>
        <w:spacing w:after="0" w:line="240" w:lineRule="auto"/>
        <w:rPr>
          <w:rFonts w:ascii="Times New Roman" w:eastAsia="Times New Roman" w:hAnsi="Times New Roman" w:cs="Times New Roman"/>
          <w:sz w:val="24"/>
          <w:szCs w:val="24"/>
          <w:lang w:eastAsia="fr-FR"/>
        </w:rPr>
      </w:pPr>
    </w:p>
    <w:p w:rsidR="009B0910" w:rsidRPr="009B0910" w:rsidRDefault="009B0910" w:rsidP="009B0910">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9B0910">
        <w:rPr>
          <w:rFonts w:ascii="Times New Roman" w:eastAsia="Times New Roman" w:hAnsi="Times New Roman" w:cs="Times New Roman"/>
          <w:b/>
          <w:bCs/>
          <w:sz w:val="27"/>
          <w:szCs w:val="27"/>
          <w:lang w:eastAsia="fr-FR"/>
        </w:rPr>
        <w:t>Présentation du Cisco AI Assistant</w:t>
      </w:r>
    </w:p>
    <w:p w:rsidR="009B0910" w:rsidRPr="009B0910" w:rsidRDefault="009B0910" w:rsidP="009B0910">
      <w:p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Cisco AI Assistant est un outil conçu pour accompagner les administrateurs dans la gestion des infrastructures réseau. Il s’intègre dans l’écosystème Cisco et exploite l’intelligence artificielle pour analyser les comportements du réseau.</w:t>
      </w:r>
    </w:p>
    <w:p w:rsidR="009B0910" w:rsidRPr="009B0910" w:rsidRDefault="009B0910" w:rsidP="009B0910">
      <w:p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L’objectif est de simplifier l’administration réseau tout en améliorant la performance et la sécurité des infrastructures.</w:t>
      </w:r>
    </w:p>
    <w:p w:rsidR="009B0910" w:rsidRPr="009B0910" w:rsidRDefault="009B0910" w:rsidP="009B0910">
      <w:pPr>
        <w:spacing w:after="0" w:line="240" w:lineRule="auto"/>
        <w:rPr>
          <w:rFonts w:ascii="Times New Roman" w:eastAsia="Times New Roman" w:hAnsi="Times New Roman" w:cs="Times New Roman"/>
          <w:sz w:val="24"/>
          <w:szCs w:val="24"/>
          <w:lang w:eastAsia="fr-FR"/>
        </w:rPr>
      </w:pPr>
    </w:p>
    <w:p w:rsidR="009B0910" w:rsidRPr="009B0910" w:rsidRDefault="009B0910" w:rsidP="009B0910">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9B0910">
        <w:rPr>
          <w:rFonts w:ascii="Times New Roman" w:eastAsia="Times New Roman" w:hAnsi="Times New Roman" w:cs="Times New Roman"/>
          <w:b/>
          <w:bCs/>
          <w:sz w:val="27"/>
          <w:szCs w:val="27"/>
          <w:lang w:eastAsia="fr-FR"/>
        </w:rPr>
        <w:t>Fonctionnalités principales</w:t>
      </w:r>
    </w:p>
    <w:p w:rsidR="009B0910" w:rsidRPr="009B0910" w:rsidRDefault="009B0910" w:rsidP="009B0910">
      <w:p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Cet assistant IA permet notamment :</w:t>
      </w:r>
    </w:p>
    <w:p w:rsidR="009B0910" w:rsidRPr="009B0910" w:rsidRDefault="009B0910" w:rsidP="009B0910">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analyse</w:t>
      </w:r>
      <w:proofErr w:type="gramEnd"/>
      <w:r w:rsidRPr="009B0910">
        <w:rPr>
          <w:rFonts w:ascii="Times New Roman" w:eastAsia="Times New Roman" w:hAnsi="Times New Roman" w:cs="Times New Roman"/>
          <w:sz w:val="24"/>
          <w:szCs w:val="24"/>
          <w:lang w:eastAsia="fr-FR"/>
        </w:rPr>
        <w:t xml:space="preserve"> automatique de l’état du réseau </w:t>
      </w:r>
    </w:p>
    <w:p w:rsidR="009B0910" w:rsidRPr="009B0910" w:rsidRDefault="009B0910" w:rsidP="009B0910">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détection</w:t>
      </w:r>
      <w:proofErr w:type="gramEnd"/>
      <w:r w:rsidRPr="009B0910">
        <w:rPr>
          <w:rFonts w:ascii="Times New Roman" w:eastAsia="Times New Roman" w:hAnsi="Times New Roman" w:cs="Times New Roman"/>
          <w:sz w:val="24"/>
          <w:szCs w:val="24"/>
          <w:lang w:eastAsia="fr-FR"/>
        </w:rPr>
        <w:t xml:space="preserve"> des anomalies de trafic </w:t>
      </w:r>
    </w:p>
    <w:p w:rsidR="009B0910" w:rsidRPr="009B0910" w:rsidRDefault="009B0910" w:rsidP="009B0910">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proposition</w:t>
      </w:r>
      <w:proofErr w:type="gramEnd"/>
      <w:r w:rsidRPr="009B0910">
        <w:rPr>
          <w:rFonts w:ascii="Times New Roman" w:eastAsia="Times New Roman" w:hAnsi="Times New Roman" w:cs="Times New Roman"/>
          <w:sz w:val="24"/>
          <w:szCs w:val="24"/>
          <w:lang w:eastAsia="fr-FR"/>
        </w:rPr>
        <w:t xml:space="preserve"> de corrections et optimisations </w:t>
      </w:r>
    </w:p>
    <w:p w:rsidR="009B0910" w:rsidRPr="009B0910" w:rsidRDefault="009B0910" w:rsidP="009B0910">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automatisation</w:t>
      </w:r>
      <w:proofErr w:type="gramEnd"/>
      <w:r w:rsidRPr="009B0910">
        <w:rPr>
          <w:rFonts w:ascii="Times New Roman" w:eastAsia="Times New Roman" w:hAnsi="Times New Roman" w:cs="Times New Roman"/>
          <w:sz w:val="24"/>
          <w:szCs w:val="24"/>
          <w:lang w:eastAsia="fr-FR"/>
        </w:rPr>
        <w:t xml:space="preserve"> de certaines tâches d’administration </w:t>
      </w:r>
    </w:p>
    <w:p w:rsidR="009B0910" w:rsidRPr="009B0910" w:rsidRDefault="009B0910" w:rsidP="009B0910">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assistance</w:t>
      </w:r>
      <w:proofErr w:type="gramEnd"/>
      <w:r w:rsidRPr="009B0910">
        <w:rPr>
          <w:rFonts w:ascii="Times New Roman" w:eastAsia="Times New Roman" w:hAnsi="Times New Roman" w:cs="Times New Roman"/>
          <w:sz w:val="24"/>
          <w:szCs w:val="24"/>
          <w:lang w:eastAsia="fr-FR"/>
        </w:rPr>
        <w:t xml:space="preserve"> à la configuration des équipements </w:t>
      </w:r>
    </w:p>
    <w:p w:rsidR="009B0910" w:rsidRPr="009B0910" w:rsidRDefault="009B0910" w:rsidP="009B0910">
      <w:p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Grâce à ces fonctionnalités, les administrateurs peuvent réduire le temps de diagnostic et améliorer la stabilité du réseau.</w:t>
      </w:r>
    </w:p>
    <w:p w:rsidR="009B0910" w:rsidRPr="009B0910" w:rsidRDefault="009B0910" w:rsidP="009B0910">
      <w:pPr>
        <w:spacing w:after="0" w:line="240" w:lineRule="auto"/>
        <w:rPr>
          <w:rFonts w:ascii="Times New Roman" w:eastAsia="Times New Roman" w:hAnsi="Times New Roman" w:cs="Times New Roman"/>
          <w:sz w:val="24"/>
          <w:szCs w:val="24"/>
          <w:lang w:eastAsia="fr-FR"/>
        </w:rPr>
      </w:pPr>
    </w:p>
    <w:p w:rsidR="009B0910" w:rsidRPr="009B0910" w:rsidRDefault="009B0910" w:rsidP="009B0910">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9B0910">
        <w:rPr>
          <w:rFonts w:ascii="Times New Roman" w:eastAsia="Times New Roman" w:hAnsi="Times New Roman" w:cs="Times New Roman"/>
          <w:b/>
          <w:bCs/>
          <w:sz w:val="27"/>
          <w:szCs w:val="27"/>
          <w:lang w:eastAsia="fr-FR"/>
        </w:rPr>
        <w:t>Impact sur les infrastructures systèmes et réseaux (SISR)</w:t>
      </w:r>
    </w:p>
    <w:p w:rsidR="009B0910" w:rsidRPr="009B0910" w:rsidRDefault="009B0910" w:rsidP="009B0910">
      <w:p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Dans le cadre du BTS SIO option SISR, cette évolution est particulièrement importante :</w:t>
      </w:r>
    </w:p>
    <w:p w:rsidR="009B0910" w:rsidRPr="009B0910" w:rsidRDefault="009B0910" w:rsidP="009B0910">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simplification</w:t>
      </w:r>
      <w:proofErr w:type="gramEnd"/>
      <w:r w:rsidRPr="009B0910">
        <w:rPr>
          <w:rFonts w:ascii="Times New Roman" w:eastAsia="Times New Roman" w:hAnsi="Times New Roman" w:cs="Times New Roman"/>
          <w:sz w:val="24"/>
          <w:szCs w:val="24"/>
          <w:lang w:eastAsia="fr-FR"/>
        </w:rPr>
        <w:t xml:space="preserve"> de l’administration des équipements réseau Cisco </w:t>
      </w:r>
    </w:p>
    <w:p w:rsidR="009B0910" w:rsidRPr="009B0910" w:rsidRDefault="009B0910" w:rsidP="009B0910">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lastRenderedPageBreak/>
        <w:t>automatisation</w:t>
      </w:r>
      <w:proofErr w:type="gramEnd"/>
      <w:r w:rsidRPr="009B0910">
        <w:rPr>
          <w:rFonts w:ascii="Times New Roman" w:eastAsia="Times New Roman" w:hAnsi="Times New Roman" w:cs="Times New Roman"/>
          <w:sz w:val="24"/>
          <w:szCs w:val="24"/>
          <w:lang w:eastAsia="fr-FR"/>
        </w:rPr>
        <w:t xml:space="preserve"> des tâches de configuration </w:t>
      </w:r>
    </w:p>
    <w:p w:rsidR="009B0910" w:rsidRPr="009B0910" w:rsidRDefault="009B0910" w:rsidP="009B0910">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amélioration</w:t>
      </w:r>
      <w:proofErr w:type="gramEnd"/>
      <w:r w:rsidRPr="009B0910">
        <w:rPr>
          <w:rFonts w:ascii="Times New Roman" w:eastAsia="Times New Roman" w:hAnsi="Times New Roman" w:cs="Times New Roman"/>
          <w:sz w:val="24"/>
          <w:szCs w:val="24"/>
          <w:lang w:eastAsia="fr-FR"/>
        </w:rPr>
        <w:t xml:space="preserve"> de la supervision réseau </w:t>
      </w:r>
    </w:p>
    <w:p w:rsidR="009B0910" w:rsidRPr="009B0910" w:rsidRDefault="009B0910" w:rsidP="009B0910">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réduction</w:t>
      </w:r>
      <w:proofErr w:type="gramEnd"/>
      <w:r w:rsidRPr="009B0910">
        <w:rPr>
          <w:rFonts w:ascii="Times New Roman" w:eastAsia="Times New Roman" w:hAnsi="Times New Roman" w:cs="Times New Roman"/>
          <w:sz w:val="24"/>
          <w:szCs w:val="24"/>
          <w:lang w:eastAsia="fr-FR"/>
        </w:rPr>
        <w:t xml:space="preserve"> des erreurs humaines </w:t>
      </w:r>
    </w:p>
    <w:p w:rsidR="009B0910" w:rsidRPr="009B0910" w:rsidRDefault="009B0910" w:rsidP="009B0910">
      <w:p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Cela correspond directement aux compétences liées à la gestion d’infrastructures réseau.</w:t>
      </w:r>
    </w:p>
    <w:p w:rsidR="009B0910" w:rsidRPr="009B0910" w:rsidRDefault="009B0910" w:rsidP="009B0910">
      <w:pPr>
        <w:spacing w:after="0" w:line="240" w:lineRule="auto"/>
        <w:rPr>
          <w:rFonts w:ascii="Times New Roman" w:eastAsia="Times New Roman" w:hAnsi="Times New Roman" w:cs="Times New Roman"/>
          <w:sz w:val="24"/>
          <w:szCs w:val="24"/>
          <w:lang w:eastAsia="fr-FR"/>
        </w:rPr>
      </w:pPr>
    </w:p>
    <w:p w:rsidR="009B0910" w:rsidRPr="009B0910" w:rsidRDefault="009B0910" w:rsidP="009B0910">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9B0910">
        <w:rPr>
          <w:rFonts w:ascii="Times New Roman" w:eastAsia="Times New Roman" w:hAnsi="Times New Roman" w:cs="Times New Roman"/>
          <w:b/>
          <w:bCs/>
          <w:sz w:val="27"/>
          <w:szCs w:val="27"/>
          <w:lang w:eastAsia="fr-FR"/>
        </w:rPr>
        <w:t xml:space="preserve">Impact sur la </w:t>
      </w:r>
      <w:proofErr w:type="spellStart"/>
      <w:r w:rsidRPr="009B0910">
        <w:rPr>
          <w:rFonts w:ascii="Times New Roman" w:eastAsia="Times New Roman" w:hAnsi="Times New Roman" w:cs="Times New Roman"/>
          <w:b/>
          <w:bCs/>
          <w:sz w:val="27"/>
          <w:szCs w:val="27"/>
          <w:lang w:eastAsia="fr-FR"/>
        </w:rPr>
        <w:t>cybersécurité</w:t>
      </w:r>
      <w:proofErr w:type="spellEnd"/>
    </w:p>
    <w:p w:rsidR="009B0910" w:rsidRPr="009B0910" w:rsidRDefault="009B0910" w:rsidP="009B0910">
      <w:p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L’IA appliquée aux réseaux permet aussi de renforcer la sécurité :</w:t>
      </w:r>
    </w:p>
    <w:p w:rsidR="009B0910" w:rsidRPr="009B0910" w:rsidRDefault="009B0910" w:rsidP="009B0910">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détection</w:t>
      </w:r>
      <w:proofErr w:type="gramEnd"/>
      <w:r w:rsidRPr="009B0910">
        <w:rPr>
          <w:rFonts w:ascii="Times New Roman" w:eastAsia="Times New Roman" w:hAnsi="Times New Roman" w:cs="Times New Roman"/>
          <w:sz w:val="24"/>
          <w:szCs w:val="24"/>
          <w:lang w:eastAsia="fr-FR"/>
        </w:rPr>
        <w:t xml:space="preserve"> plus rapide des comportements suspects </w:t>
      </w:r>
    </w:p>
    <w:p w:rsidR="009B0910" w:rsidRPr="009B0910" w:rsidRDefault="009B0910" w:rsidP="009B0910">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identification</w:t>
      </w:r>
      <w:proofErr w:type="gramEnd"/>
      <w:r w:rsidRPr="009B0910">
        <w:rPr>
          <w:rFonts w:ascii="Times New Roman" w:eastAsia="Times New Roman" w:hAnsi="Times New Roman" w:cs="Times New Roman"/>
          <w:sz w:val="24"/>
          <w:szCs w:val="24"/>
          <w:lang w:eastAsia="fr-FR"/>
        </w:rPr>
        <w:t xml:space="preserve"> des attaques réseau (</w:t>
      </w:r>
      <w:proofErr w:type="spellStart"/>
      <w:r w:rsidRPr="009B0910">
        <w:rPr>
          <w:rFonts w:ascii="Times New Roman" w:eastAsia="Times New Roman" w:hAnsi="Times New Roman" w:cs="Times New Roman"/>
          <w:sz w:val="24"/>
          <w:szCs w:val="24"/>
          <w:lang w:eastAsia="fr-FR"/>
        </w:rPr>
        <w:t>DDoS</w:t>
      </w:r>
      <w:proofErr w:type="spellEnd"/>
      <w:r w:rsidRPr="009B0910">
        <w:rPr>
          <w:rFonts w:ascii="Times New Roman" w:eastAsia="Times New Roman" w:hAnsi="Times New Roman" w:cs="Times New Roman"/>
          <w:sz w:val="24"/>
          <w:szCs w:val="24"/>
          <w:lang w:eastAsia="fr-FR"/>
        </w:rPr>
        <w:t xml:space="preserve">, scans, etc.) </w:t>
      </w:r>
    </w:p>
    <w:p w:rsidR="009B0910" w:rsidRPr="009B0910" w:rsidRDefault="009B0910" w:rsidP="009B0910">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meilleure</w:t>
      </w:r>
      <w:proofErr w:type="gramEnd"/>
      <w:r w:rsidRPr="009B0910">
        <w:rPr>
          <w:rFonts w:ascii="Times New Roman" w:eastAsia="Times New Roman" w:hAnsi="Times New Roman" w:cs="Times New Roman"/>
          <w:sz w:val="24"/>
          <w:szCs w:val="24"/>
          <w:lang w:eastAsia="fr-FR"/>
        </w:rPr>
        <w:t xml:space="preserve"> visibilité sur les flux réseau </w:t>
      </w:r>
    </w:p>
    <w:p w:rsidR="009B0910" w:rsidRPr="009B0910" w:rsidRDefault="009B0910" w:rsidP="009B0910">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9B0910">
        <w:rPr>
          <w:rFonts w:ascii="Times New Roman" w:eastAsia="Times New Roman" w:hAnsi="Times New Roman" w:cs="Times New Roman"/>
          <w:sz w:val="24"/>
          <w:szCs w:val="24"/>
          <w:lang w:eastAsia="fr-FR"/>
        </w:rPr>
        <w:t>réduction</w:t>
      </w:r>
      <w:proofErr w:type="gramEnd"/>
      <w:r w:rsidRPr="009B0910">
        <w:rPr>
          <w:rFonts w:ascii="Times New Roman" w:eastAsia="Times New Roman" w:hAnsi="Times New Roman" w:cs="Times New Roman"/>
          <w:sz w:val="24"/>
          <w:szCs w:val="24"/>
          <w:lang w:eastAsia="fr-FR"/>
        </w:rPr>
        <w:t xml:space="preserve"> du temps de réaction en cas d’incident </w:t>
      </w:r>
    </w:p>
    <w:p w:rsidR="009B0910" w:rsidRPr="009B0910" w:rsidRDefault="009B0910" w:rsidP="009B0910">
      <w:pPr>
        <w:spacing w:after="0" w:line="240" w:lineRule="auto"/>
        <w:rPr>
          <w:rFonts w:ascii="Times New Roman" w:eastAsia="Times New Roman" w:hAnsi="Times New Roman" w:cs="Times New Roman"/>
          <w:sz w:val="24"/>
          <w:szCs w:val="24"/>
          <w:lang w:eastAsia="fr-FR"/>
        </w:rPr>
      </w:pPr>
    </w:p>
    <w:p w:rsidR="009B0910" w:rsidRPr="009B0910" w:rsidRDefault="009B0910" w:rsidP="009B0910">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9B0910">
        <w:rPr>
          <w:rFonts w:ascii="Times New Roman" w:eastAsia="Times New Roman" w:hAnsi="Times New Roman" w:cs="Times New Roman"/>
          <w:b/>
          <w:bCs/>
          <w:sz w:val="27"/>
          <w:szCs w:val="27"/>
          <w:lang w:eastAsia="fr-FR"/>
        </w:rPr>
        <w:t>Conclusion</w:t>
      </w:r>
    </w:p>
    <w:p w:rsidR="009B0910" w:rsidRPr="009B0910" w:rsidRDefault="009B0910" w:rsidP="009B0910">
      <w:p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Cisco avec Cisco AI Assistant montre que l’intelligence artificielle devient un élément central dans la gestion des infrastructures réseau modernes.</w:t>
      </w:r>
    </w:p>
    <w:p w:rsidR="009B0910" w:rsidRPr="009B0910" w:rsidRDefault="009B0910" w:rsidP="009B0910">
      <w:p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Elle permet d’améliorer la performance, la sécurité et l’automatisation des tâches d’administration.</w:t>
      </w:r>
    </w:p>
    <w:p w:rsidR="009B0910" w:rsidRPr="009B0910" w:rsidRDefault="009B0910" w:rsidP="009B0910">
      <w:pPr>
        <w:spacing w:after="0" w:line="240" w:lineRule="auto"/>
        <w:rPr>
          <w:rFonts w:ascii="Times New Roman" w:eastAsia="Times New Roman" w:hAnsi="Times New Roman" w:cs="Times New Roman"/>
          <w:sz w:val="24"/>
          <w:szCs w:val="24"/>
          <w:lang w:eastAsia="fr-FR"/>
        </w:rPr>
      </w:pPr>
    </w:p>
    <w:p w:rsidR="009B0910" w:rsidRPr="009B0910" w:rsidRDefault="009B0910" w:rsidP="009B0910">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9B0910">
        <w:rPr>
          <w:rFonts w:ascii="Times New Roman" w:eastAsia="Times New Roman" w:hAnsi="Times New Roman" w:cs="Times New Roman"/>
          <w:b/>
          <w:bCs/>
          <w:sz w:val="27"/>
          <w:szCs w:val="27"/>
          <w:lang w:eastAsia="fr-FR"/>
        </w:rPr>
        <w:t>Sources</w:t>
      </w:r>
    </w:p>
    <w:p w:rsidR="009B0910" w:rsidRPr="009B0910" w:rsidRDefault="009B0910" w:rsidP="009B0910">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 xml:space="preserve">Cisco AI </w:t>
      </w:r>
      <w:proofErr w:type="spellStart"/>
      <w:r w:rsidRPr="009B0910">
        <w:rPr>
          <w:rFonts w:ascii="Times New Roman" w:eastAsia="Times New Roman" w:hAnsi="Times New Roman" w:cs="Times New Roman"/>
          <w:sz w:val="24"/>
          <w:szCs w:val="24"/>
          <w:lang w:eastAsia="fr-FR"/>
        </w:rPr>
        <w:t>overview</w:t>
      </w:r>
      <w:proofErr w:type="spellEnd"/>
      <w:r w:rsidRPr="009B0910">
        <w:rPr>
          <w:rFonts w:ascii="Times New Roman" w:eastAsia="Times New Roman" w:hAnsi="Times New Roman" w:cs="Times New Roman"/>
          <w:sz w:val="24"/>
          <w:szCs w:val="24"/>
          <w:lang w:eastAsia="fr-FR"/>
        </w:rPr>
        <w:t xml:space="preserve"> : </w:t>
      </w:r>
      <w:hyperlink r:id="rId5" w:tgtFrame="_new" w:history="1">
        <w:r w:rsidRPr="009B0910">
          <w:rPr>
            <w:rFonts w:ascii="Times New Roman" w:eastAsia="Times New Roman" w:hAnsi="Times New Roman" w:cs="Times New Roman"/>
            <w:color w:val="0000FF"/>
            <w:sz w:val="24"/>
            <w:szCs w:val="24"/>
            <w:u w:val="single"/>
            <w:lang w:eastAsia="fr-FR"/>
          </w:rPr>
          <w:t>https://www.cisco.com/c/en/us/solutions/artificial-intelligence.html</w:t>
        </w:r>
      </w:hyperlink>
      <w:r w:rsidRPr="009B0910">
        <w:rPr>
          <w:rFonts w:ascii="Times New Roman" w:eastAsia="Times New Roman" w:hAnsi="Times New Roman" w:cs="Times New Roman"/>
          <w:sz w:val="24"/>
          <w:szCs w:val="24"/>
          <w:lang w:eastAsia="fr-FR"/>
        </w:rPr>
        <w:t xml:space="preserve"> </w:t>
      </w:r>
    </w:p>
    <w:p w:rsidR="009B0910" w:rsidRPr="009B0910" w:rsidRDefault="009B0910" w:rsidP="009B0910">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 xml:space="preserve">Cisco Networking documentation : </w:t>
      </w:r>
      <w:hyperlink r:id="rId6" w:tgtFrame="_new" w:history="1">
        <w:r w:rsidRPr="009B0910">
          <w:rPr>
            <w:rFonts w:ascii="Times New Roman" w:eastAsia="Times New Roman" w:hAnsi="Times New Roman" w:cs="Times New Roman"/>
            <w:color w:val="0000FF"/>
            <w:sz w:val="24"/>
            <w:szCs w:val="24"/>
            <w:u w:val="single"/>
            <w:lang w:eastAsia="fr-FR"/>
          </w:rPr>
          <w:t>https://www.cisco.com/c/en/us/products/index.html</w:t>
        </w:r>
      </w:hyperlink>
      <w:r w:rsidRPr="009B0910">
        <w:rPr>
          <w:rFonts w:ascii="Times New Roman" w:eastAsia="Times New Roman" w:hAnsi="Times New Roman" w:cs="Times New Roman"/>
          <w:sz w:val="24"/>
          <w:szCs w:val="24"/>
          <w:lang w:eastAsia="fr-FR"/>
        </w:rPr>
        <w:t xml:space="preserve"> </w:t>
      </w:r>
    </w:p>
    <w:p w:rsidR="009B0910" w:rsidRPr="009B0910" w:rsidRDefault="009B0910" w:rsidP="009B0910">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9B0910">
        <w:rPr>
          <w:rFonts w:ascii="Times New Roman" w:eastAsia="Times New Roman" w:hAnsi="Times New Roman" w:cs="Times New Roman"/>
          <w:sz w:val="24"/>
          <w:szCs w:val="24"/>
          <w:lang w:eastAsia="fr-FR"/>
        </w:rPr>
        <w:t xml:space="preserve">AI in networking (Cisco blog) : </w:t>
      </w:r>
      <w:hyperlink r:id="rId7" w:tgtFrame="_new" w:history="1">
        <w:r w:rsidRPr="009B0910">
          <w:rPr>
            <w:rFonts w:ascii="Times New Roman" w:eastAsia="Times New Roman" w:hAnsi="Times New Roman" w:cs="Times New Roman"/>
            <w:color w:val="0000FF"/>
            <w:sz w:val="24"/>
            <w:szCs w:val="24"/>
            <w:u w:val="single"/>
            <w:lang w:eastAsia="fr-FR"/>
          </w:rPr>
          <w:t>https://blogs.cisco.com/</w:t>
        </w:r>
      </w:hyperlink>
      <w:r w:rsidRPr="009B0910">
        <w:rPr>
          <w:rFonts w:ascii="Times New Roman" w:eastAsia="Times New Roman" w:hAnsi="Times New Roman" w:cs="Times New Roman"/>
          <w:sz w:val="24"/>
          <w:szCs w:val="24"/>
          <w:lang w:eastAsia="fr-FR"/>
        </w:rPr>
        <w:t xml:space="preserve"> </w:t>
      </w:r>
    </w:p>
    <w:p w:rsidR="00CE2AC9" w:rsidRDefault="009B0910"/>
    <w:sectPr w:rsidR="00CE2A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E1441F"/>
    <w:multiLevelType w:val="multilevel"/>
    <w:tmpl w:val="35FC5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FC10C4"/>
    <w:multiLevelType w:val="multilevel"/>
    <w:tmpl w:val="CE401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F728F9"/>
    <w:multiLevelType w:val="multilevel"/>
    <w:tmpl w:val="39A86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C8D378A"/>
    <w:multiLevelType w:val="multilevel"/>
    <w:tmpl w:val="B7A49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910"/>
    <w:rsid w:val="002C26CE"/>
    <w:rsid w:val="00560031"/>
    <w:rsid w:val="009B09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367B6"/>
  <w15:chartTrackingRefBased/>
  <w15:docId w15:val="{9427E83A-3D54-49FE-91DB-2023E0066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9B0910"/>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9B0910"/>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9B091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whitespace-normal">
    <w:name w:val="whitespace-normal"/>
    <w:basedOn w:val="Policepardfaut"/>
    <w:rsid w:val="009B0910"/>
  </w:style>
  <w:style w:type="character" w:styleId="Lienhypertexte">
    <w:name w:val="Hyperlink"/>
    <w:basedOn w:val="Policepardfaut"/>
    <w:uiPriority w:val="99"/>
    <w:semiHidden/>
    <w:unhideWhenUsed/>
    <w:rsid w:val="009B091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744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logs.cisc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isco.com/c/en/us/products/index.html" TargetMode="External"/><Relationship Id="rId5" Type="http://schemas.openxmlformats.org/officeDocument/2006/relationships/hyperlink" Target="https://www.cisco.com/c/en/us/solutions/artificial-intelligence.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435</Words>
  <Characters>2398</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1</cp:revision>
  <dcterms:created xsi:type="dcterms:W3CDTF">2026-06-03T14:20:00Z</dcterms:created>
  <dcterms:modified xsi:type="dcterms:W3CDTF">2026-06-03T14:22:00Z</dcterms:modified>
</cp:coreProperties>
</file>